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8B" w:rsidRPr="00C57680" w:rsidRDefault="00A31D67">
      <w:pPr>
        <w:rPr>
          <w:b/>
        </w:rPr>
      </w:pPr>
      <w:r w:rsidRPr="00C57680">
        <w:rPr>
          <w:b/>
        </w:rPr>
        <w:t>Debriefing an Instructional Strategy</w:t>
      </w:r>
    </w:p>
    <w:p w:rsidR="00A31D67" w:rsidRDefault="00A31D67" w:rsidP="00A31D67">
      <w:pPr>
        <w:pStyle w:val="ListParagraph"/>
        <w:numPr>
          <w:ilvl w:val="0"/>
          <w:numId w:val="1"/>
        </w:numPr>
      </w:pPr>
      <w:r>
        <w:t>How did it go? Describe your experience as a teacher or observer.</w:t>
      </w:r>
    </w:p>
    <w:p w:rsidR="00A31D67" w:rsidRDefault="00A31D67" w:rsidP="00A31D67">
      <w:pPr>
        <w:pStyle w:val="ListParagraph"/>
        <w:numPr>
          <w:ilvl w:val="0"/>
          <w:numId w:val="1"/>
        </w:numPr>
      </w:pPr>
      <w:r>
        <w:t>What are the benefits of the strategy?  The challenges?</w:t>
      </w:r>
    </w:p>
    <w:p w:rsidR="00A31D67" w:rsidRDefault="00A31D67" w:rsidP="00A31D67">
      <w:pPr>
        <w:pStyle w:val="ListParagraph"/>
        <w:numPr>
          <w:ilvl w:val="0"/>
          <w:numId w:val="1"/>
        </w:numPr>
      </w:pPr>
      <w:r>
        <w:t>How could you “ramp up the rigor” of the strategy next time?  When will you use it and for what?</w:t>
      </w:r>
    </w:p>
    <w:p w:rsidR="00A31D67" w:rsidRDefault="00A31D67" w:rsidP="00A31D67">
      <w:pPr>
        <w:pStyle w:val="ListParagraph"/>
        <w:numPr>
          <w:ilvl w:val="0"/>
          <w:numId w:val="1"/>
        </w:numPr>
      </w:pPr>
      <w:r>
        <w:t>How is this strategy similar or different than other strategies you have used in your classroom?</w:t>
      </w:r>
    </w:p>
    <w:p w:rsidR="00A31D67" w:rsidRDefault="00A31D67" w:rsidP="00A31D67">
      <w:pPr>
        <w:pStyle w:val="ListParagraph"/>
        <w:numPr>
          <w:ilvl w:val="0"/>
          <w:numId w:val="1"/>
        </w:numPr>
      </w:pPr>
      <w:r>
        <w:t xml:space="preserve">How can you increase students’ independent use of the strategy? </w:t>
      </w:r>
    </w:p>
    <w:p w:rsidR="00A31D67" w:rsidRDefault="00A31D67" w:rsidP="00A31D67">
      <w:pPr>
        <w:rPr>
          <w:i/>
        </w:rPr>
      </w:pPr>
      <w:r>
        <w:t xml:space="preserve">(2012) </w:t>
      </w:r>
      <w:r w:rsidRPr="00A31D67">
        <w:rPr>
          <w:i/>
        </w:rPr>
        <w:t>From 20 Literacy Strategies to Meet the Common Core</w:t>
      </w:r>
    </w:p>
    <w:p w:rsidR="00E74771" w:rsidRDefault="00E74771" w:rsidP="00A31D67">
      <w:pPr>
        <w:rPr>
          <w:i/>
        </w:rPr>
      </w:pPr>
    </w:p>
    <w:p w:rsidR="006F5086" w:rsidRPr="006F5086" w:rsidRDefault="006F5086" w:rsidP="00C57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6F5086">
        <w:rPr>
          <w:b/>
        </w:rPr>
        <w:t>Collaborative Discussion Guidelines</w:t>
      </w:r>
    </w:p>
    <w:p w:rsidR="00E74771" w:rsidRDefault="006F5086" w:rsidP="00C57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Assist each other to attain the goal</w:t>
      </w:r>
    </w:p>
    <w:p w:rsidR="006F5086" w:rsidRDefault="006F5086" w:rsidP="00C57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Link everyone’s talents</w:t>
      </w:r>
    </w:p>
    <w:p w:rsidR="006F5086" w:rsidRDefault="006F5086" w:rsidP="00C57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Leverage all ideas</w:t>
      </w:r>
    </w:p>
    <w:p w:rsidR="006F5086" w:rsidRDefault="006F5086" w:rsidP="00C57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6F5086" w:rsidRDefault="006F5086" w:rsidP="00C57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Recognize the smallest contributions</w:t>
      </w:r>
    </w:p>
    <w:p w:rsidR="006F5086" w:rsidRDefault="006F5086" w:rsidP="00C57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Obtain the strongest agreements</w:t>
      </w:r>
    </w:p>
    <w:p w:rsidR="006F5086" w:rsidRDefault="006F5086" w:rsidP="00C57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Work for win-win for all</w:t>
      </w:r>
    </w:p>
    <w:p w:rsidR="006F5086" w:rsidRDefault="006F5086" w:rsidP="006F5086">
      <w:pPr>
        <w:spacing w:line="240" w:lineRule="auto"/>
      </w:pPr>
    </w:p>
    <w:p w:rsidR="005151ED" w:rsidRPr="005151ED" w:rsidRDefault="005151ED" w:rsidP="006F5086">
      <w:pPr>
        <w:spacing w:line="240" w:lineRule="auto"/>
        <w:rPr>
          <w:b/>
        </w:rPr>
      </w:pPr>
      <w:r w:rsidRPr="005151ED">
        <w:rPr>
          <w:b/>
        </w:rPr>
        <w:t>Thinking Through a Lesson Protocol</w:t>
      </w:r>
    </w:p>
    <w:p w:rsidR="005151ED" w:rsidRPr="005151ED" w:rsidRDefault="005151ED" w:rsidP="006F5086">
      <w:pPr>
        <w:spacing w:line="240" w:lineRule="auto"/>
        <w:rPr>
          <w:u w:val="single"/>
        </w:rPr>
      </w:pPr>
      <w:r w:rsidRPr="005151ED">
        <w:rPr>
          <w:u w:val="single"/>
        </w:rPr>
        <w:t>Selecting and Setting up the Task</w:t>
      </w:r>
    </w:p>
    <w:p w:rsidR="006F5086" w:rsidRDefault="00C57680" w:rsidP="006F5086">
      <w:pPr>
        <w:spacing w:line="240" w:lineRule="auto"/>
      </w:pPr>
      <w:r>
        <w:t>What are your goals for the lesson? What do you want students to know or understand?</w:t>
      </w:r>
    </w:p>
    <w:p w:rsidR="00C57680" w:rsidRDefault="00C57680" w:rsidP="006F5086">
      <w:pPr>
        <w:spacing w:line="240" w:lineRule="auto"/>
      </w:pPr>
      <w:r>
        <w:t>What are your expectations for students as they work on and complete the learning task?</w:t>
      </w:r>
    </w:p>
    <w:p w:rsidR="00C57680" w:rsidRDefault="00C57680" w:rsidP="006F5086">
      <w:pPr>
        <w:spacing w:line="240" w:lineRule="auto"/>
      </w:pPr>
      <w:r>
        <w:t>What resources or tools will students have to help them learn?</w:t>
      </w:r>
    </w:p>
    <w:p w:rsidR="00C57680" w:rsidRDefault="00C57680" w:rsidP="006F5086">
      <w:pPr>
        <w:spacing w:line="240" w:lineRule="auto"/>
      </w:pPr>
      <w:r>
        <w:t>How will students work-independently, in small groups, or in pairs—to explore this task?</w:t>
      </w:r>
    </w:p>
    <w:p w:rsidR="00C57680" w:rsidRDefault="00C57680" w:rsidP="006F5086">
      <w:pPr>
        <w:spacing w:line="240" w:lineRule="auto"/>
      </w:pPr>
      <w:r>
        <w:t>How will students record and report their work?</w:t>
      </w:r>
    </w:p>
    <w:p w:rsidR="00C57680" w:rsidRDefault="00C57680" w:rsidP="006F5086">
      <w:pPr>
        <w:spacing w:line="240" w:lineRule="auto"/>
      </w:pPr>
      <w:r>
        <w:t>How will you introduce students to the activity so as to provide access to all students while maintaining the cognitive demands of the task?</w:t>
      </w:r>
    </w:p>
    <w:p w:rsidR="005151ED" w:rsidRPr="005151ED" w:rsidRDefault="005151ED" w:rsidP="006F5086">
      <w:pPr>
        <w:spacing w:line="240" w:lineRule="auto"/>
        <w:rPr>
          <w:u w:val="single"/>
        </w:rPr>
      </w:pPr>
      <w:r w:rsidRPr="005151ED">
        <w:rPr>
          <w:u w:val="single"/>
        </w:rPr>
        <w:t>Supporting Students’ Exploration</w:t>
      </w:r>
      <w:r>
        <w:rPr>
          <w:u w:val="single"/>
        </w:rPr>
        <w:t xml:space="preserve"> of the Task</w:t>
      </w:r>
    </w:p>
    <w:p w:rsidR="00C57680" w:rsidRDefault="00C57680" w:rsidP="006F5086">
      <w:pPr>
        <w:spacing w:line="240" w:lineRule="auto"/>
      </w:pPr>
      <w:r>
        <w:t>As students work independently or in small groups, what questions will you ask to…</w:t>
      </w:r>
    </w:p>
    <w:p w:rsidR="00C57680" w:rsidRDefault="00C57680" w:rsidP="00C57680">
      <w:pPr>
        <w:pStyle w:val="ListParagraph"/>
        <w:numPr>
          <w:ilvl w:val="1"/>
          <w:numId w:val="2"/>
        </w:numPr>
        <w:spacing w:line="240" w:lineRule="auto"/>
      </w:pPr>
      <w:r>
        <w:lastRenderedPageBreak/>
        <w:t xml:space="preserve">Help </w:t>
      </w:r>
      <w:proofErr w:type="gramStart"/>
      <w:r>
        <w:t>a group get</w:t>
      </w:r>
      <w:proofErr w:type="gramEnd"/>
      <w:r>
        <w:t xml:space="preserve"> started or make progress on a task?</w:t>
      </w:r>
    </w:p>
    <w:p w:rsidR="00C57680" w:rsidRDefault="00C57680" w:rsidP="00C57680">
      <w:pPr>
        <w:pStyle w:val="ListParagraph"/>
        <w:numPr>
          <w:ilvl w:val="1"/>
          <w:numId w:val="2"/>
        </w:numPr>
        <w:spacing w:line="240" w:lineRule="auto"/>
      </w:pPr>
      <w:r>
        <w:t>Focus students’ thinking on the ideas in the task?</w:t>
      </w:r>
    </w:p>
    <w:p w:rsidR="00C57680" w:rsidRDefault="00C57680" w:rsidP="006F5086">
      <w:pPr>
        <w:pStyle w:val="ListParagraph"/>
        <w:numPr>
          <w:ilvl w:val="1"/>
          <w:numId w:val="2"/>
        </w:numPr>
        <w:spacing w:line="240" w:lineRule="auto"/>
      </w:pPr>
      <w:r>
        <w:t>Assess students ‘understanding?</w:t>
      </w:r>
    </w:p>
    <w:p w:rsidR="00C57680" w:rsidRDefault="00C57680" w:rsidP="006F5086">
      <w:pPr>
        <w:pStyle w:val="ListParagraph"/>
        <w:numPr>
          <w:ilvl w:val="1"/>
          <w:numId w:val="2"/>
        </w:numPr>
        <w:spacing w:line="240" w:lineRule="auto"/>
      </w:pPr>
      <w:r>
        <w:t xml:space="preserve">Advance students’ understanding of ideas? </w:t>
      </w:r>
    </w:p>
    <w:p w:rsidR="00C57680" w:rsidRDefault="00C57680" w:rsidP="006F5086">
      <w:pPr>
        <w:spacing w:line="240" w:lineRule="auto"/>
      </w:pPr>
      <w:r>
        <w:t xml:space="preserve">How will you ensure that student remain engaged in the task? What assistance will you give/ </w:t>
      </w:r>
      <w:proofErr w:type="gramStart"/>
      <w:r>
        <w:t>What</w:t>
      </w:r>
      <w:proofErr w:type="gramEnd"/>
      <w:r>
        <w:t xml:space="preserve"> questions will you ask to redirect them?</w:t>
      </w:r>
    </w:p>
    <w:p w:rsidR="005151ED" w:rsidRPr="005151ED" w:rsidRDefault="005151ED" w:rsidP="006F5086">
      <w:pPr>
        <w:spacing w:line="240" w:lineRule="auto"/>
        <w:rPr>
          <w:u w:val="single"/>
        </w:rPr>
      </w:pPr>
      <w:r w:rsidRPr="005151ED">
        <w:rPr>
          <w:u w:val="single"/>
        </w:rPr>
        <w:t>Sharing and Discussing the Task</w:t>
      </w:r>
    </w:p>
    <w:p w:rsidR="00C57680" w:rsidRDefault="00C57680" w:rsidP="006F5086">
      <w:pPr>
        <w:spacing w:line="240" w:lineRule="auto"/>
      </w:pPr>
      <w:r>
        <w:t>How will you orchestrate class discussion so that you accomplish your goals?</w:t>
      </w:r>
    </w:p>
    <w:p w:rsidR="00C57680" w:rsidRDefault="00C57680" w:rsidP="006F5086">
      <w:pPr>
        <w:spacing w:line="240" w:lineRule="auto"/>
      </w:pPr>
      <w:r>
        <w:t>What do you want to have shared during the discussion?</w:t>
      </w:r>
      <w:bookmarkStart w:id="0" w:name="_GoBack"/>
      <w:bookmarkEnd w:id="0"/>
    </w:p>
    <w:p w:rsidR="00C57680" w:rsidRDefault="00C57680" w:rsidP="006F5086">
      <w:pPr>
        <w:spacing w:line="240" w:lineRule="auto"/>
      </w:pPr>
      <w:r>
        <w:t>What questions will you ask to help students make sense; expand on, debate, and question; make connections; look for patterns; form generalizations?</w:t>
      </w:r>
    </w:p>
    <w:p w:rsidR="00C57680" w:rsidRDefault="00C57680" w:rsidP="006F5086">
      <w:pPr>
        <w:spacing w:line="240" w:lineRule="auto"/>
      </w:pPr>
      <w:r>
        <w:t xml:space="preserve">What will you see or hear that lets you know that all students in the class understand the ideas that you intended for them to learn? </w:t>
      </w:r>
    </w:p>
    <w:p w:rsidR="00C57680" w:rsidRDefault="00C57680" w:rsidP="006F5086">
      <w:pPr>
        <w:spacing w:line="240" w:lineRule="auto"/>
      </w:pPr>
    </w:p>
    <w:p w:rsidR="00C57680" w:rsidRDefault="00C57680" w:rsidP="006F5086">
      <w:pPr>
        <w:spacing w:line="240" w:lineRule="auto"/>
      </w:pPr>
    </w:p>
    <w:sectPr w:rsidR="00C57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4ABA"/>
    <w:multiLevelType w:val="hybridMultilevel"/>
    <w:tmpl w:val="40FC62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40500"/>
    <w:multiLevelType w:val="hybridMultilevel"/>
    <w:tmpl w:val="1250D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67"/>
    <w:rsid w:val="005151ED"/>
    <w:rsid w:val="006F5086"/>
    <w:rsid w:val="0094718B"/>
    <w:rsid w:val="00A31D67"/>
    <w:rsid w:val="00C57680"/>
    <w:rsid w:val="00E7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D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D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Genesee Intermediate School District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Madden, Lisa</dc:creator>
  <cp:lastModifiedBy>Madden, Lisa</cp:lastModifiedBy>
  <cp:revision>1</cp:revision>
  <dcterms:created xsi:type="dcterms:W3CDTF">2013-08-28T17:18:00Z</dcterms:created>
  <dcterms:modified xsi:type="dcterms:W3CDTF">2013-08-28T19:36:00Z</dcterms:modified>
</cp:coreProperties>
</file>